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maintaining robust software systems. Expertise in modern technologies including Java, Spring Boot, RESTful APIs, and Microservices architecture. Proven track record in full-cycle software development combining extensive knowledge of hard skills with a strong emphasis on performance and maintainability. Strong background in cloud technologies, particularly with AWS and Docker, ensuring optimal deployment and integration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architecture to microservices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interoperability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deployment cycles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(TDD)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higher code reliability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user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cloud-native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consistent development, test,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secure authentication and authorization mechanisms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visibility into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by optimizing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user engagement through improved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communication between client and server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and sprint planning sessions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ensure project alignment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ETL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migration to improved systems, expanding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backend solutions that scaled with user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creation of deployment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infrastructure management and provisioning.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working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and maintaining APIs for internal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discussions, emphasizing scalability and maintainability for future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profiling of applications to enhance performance metrics and solve emerging issues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ensure smooth integration of user-facing elements with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codebases and APIs, improving the onboarding process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response time by optimizing code performance by 25% using profiling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HTML/CSS,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Node.js, Angular,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Cucumber, Jest,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