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 years of experience specializing in modern web and API development. Proven track record in designing scalable, high-performance solutions and developing robust database systems. Expertise in full-stack applications on AWS, leveraging technologies such as C#, .NET, Java, React, and SQL. A collaborative professional with a strong growth mindset, focused on clean, maintainable code and quality through automated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performance for Facility Center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robust database systems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times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Managers and Engineers to convert ambiguous requirements into efficient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clean code principles, leading code reviews that ensured adherence to best practices and enhancing code quality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 APIs and backend logic,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testing, which improved reliability and speed of data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through the implementation of CI/CD pipelines,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reusable libraries and components that elevates team productivity and enhances the engineering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unit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ensuring high reliability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advocated for emerging technologies and methodologies to keep development practices cutting edge and competitive.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coding standards, fostering a culture of knowledge sharing and collaborative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manage and prioritize development tasks, enhancing responsiveness and adaptability to changing project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 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C#, 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projects, ensuring scalability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experience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translate wireframes and designs into functional front-end code, delivering efficient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reduction in bug reports by enhancing QA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performance and cost efficiency, ensuring minimal downtime and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Gathered requirements and developed technical specifications for APIs, integrating with AWS services to support data-driven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providing constructive feedback and driving improvements in code quality and architecture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and reliable deployment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multi-tier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responsive and engaging user interfaces for diverse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debugging and troubleshooting web applications, resolving issues quickly to ensure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more organized and manageable code repositories.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for application components, ensuring a high level of functionality and performance under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team culture of knowledge sharing and mentorship, enhancing skill sets and technical abilities of team members, leading to a 20% increase in project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JavaScript, SQL,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Jira, Git, CI/CD,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Mochajs, Selenium, Postman, AI Testing Tools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