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in software engineering, specializing in the development of scalable web applications and integrations using modern technologies. Proven track record of leveraging programming expertise and advanced frameworks to deliver solutions that enhance operational efficiency and improve customer experience. Highly skilled in driving projects from conception to implementation, working in agile environments, and implementing robust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implement third-party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streamlined deployment processes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knowledge-sharing and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delivery cycles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stress testing of applications, identifying and resolving issues proactively to meet SLAs.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technical documentation and guidelines for code maintainability and collaboration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ensure solutions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customer relationship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data handling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transfer protocols and OAuth 2.0 authentication for web services, enhancing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plugins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functionalities of existing systems,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sprint planning, estimation, and reviews,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cloud services to enhance the application's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monitored system performance metrics to ensure optimal operation, initiating enhancements based on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testing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reducing manual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Java-based application for financial transactions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full software development lifecycle, from requirements gathering to deployment and maintenance, emphasizing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code development, ensuring all changes are tracked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which improved overall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adoption of Agile methodologies within the team, resulting in more effective project management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achieving a 20% increase in deployment efficiency by implementing DevOps practices and automation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