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developing robust applications using a diverse tech stack. Proven experience in full software development life cycle, from concept through delivery and maintenance. Expertise in designing, coding, and implementing software solutions alongside extensive experience in application testing and debugging. Adept in leveraging modern tools and frameworks to deliver scalable software solutions while maintaining high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enterprise-level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applications, enhancing user engagement by providing seamless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continuous deployment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achieving efficient data retrieval and storage strategies based on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access and improve application efficiency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deliver projects on schedule, contributing to sprint planning and retrospectives,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effectively enhancing team skill levels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languages.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profile tuning and code optimization techniques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enforcing best coding practices and standards, leading to a measurable decrease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productivity and reduced manual tasks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several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consistency across web applications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significantly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handling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optimizing performance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tasks across multiple codebases using profiling tools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functionalities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responsible for refactoring legacy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into microservices, resulting in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through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development team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monolith applications into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service-oriented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administration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queries and improved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in production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 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CI/CD practices within the development team which reduced overall deployment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JUnit, Mockito,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