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scalable applications and solutions using a diverse technology stack. Proficient in software development methodologies, including Agile and Scrum, with a strong emphasis on Java, Spring, React, and Microservices architectures. Proven expertise in microservices implementation, unit testing frameworks such as JUnit, and CI/CD pipelines. Adept at leveraging cloud platforms, particularly AWS, and container orchestration tools like Docker and Kubernetes for deployment and scaling. Committed to delivering high-quality software solutions through innovative design and implementation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RESTful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cloud-based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management, improving infrastructure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across applications to enhance overall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on key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provide expert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software designs and project workflows to ensure seamless communication and handoffs.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streamline database interactions and optimize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constructive feedback to maintain code quality and adherence to established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applications to enrich the functionality and leverage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and improved data retrieval efficiency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methodology to coordinate development tasks and manage project timelines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quality and reliability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security audits and implemented best practices to safeguard applications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 availability and disaster recovery plans.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business logic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and user-centric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code collaboration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software issues to optimize user experiences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designs and procedures to assist in future development and knowledge preservation.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application's load time by 30% through efficient coding practices and performance optimization techniques. Led a project that increased customer engagement through enhanced user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