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maintaining scalable web and mobile applications. Proficient in a wide array of technologies including Java, Spring Boot, Microservices, and AWS. Adept at driving projects end-to-end, from requirements analysis through implementation and testing. Strong background in building high-performance solutions that enhance efficiency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major client, improving system scalability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and cost-effective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data access and reducing query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DevOps team to streamline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performance and responsive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reducing the load times of frequently accessed data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integration with front-end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and maintained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cost reductions.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multiple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boost functionality and improve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debugging and troubleshooting to enhance system functionality,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Skillfully managed project timelines and deliverables through Agile methodologies, resulting in high team performance in delivering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capabilities, improving the 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including OAuth to secure applications, safeguarding user data.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and coding standards, increasing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high performance and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 processes, enhancing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responsible for migrating services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service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requirement gathering and system design, ensuring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and reliable data management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Scrum ceremonies, improving team collaboration and delivery timelines. Additionally, project led to a 15% increase in delivery speed.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