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and innovative Senior Software Engineer with over 11 years of experience in designing and implementing scalable software solutions. Highly skilled in diverse programming languages and frameworks such as Java, Python, and React. Proven ability to lead cross-functional teams and execute complex projects, with a focus on high-quality testing and deployment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scalable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application performance and functionality.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in migrating legacy applications to a microservices architecture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improved deployment efficiency and reduced manual errors.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interactive user interfaces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enhanced user experience, employing state management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improving application portability and ease of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testing and integration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software quality and robustness.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directly with cross-functional teams to define and implement new software features,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SQL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databases, enhancing data retrieval efficiency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third-party APIs for data enrichment, facilitating seamless data interchange between systems.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code reviews and mentoring sessions to promote best coding practices across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ceremonies, contributing to sprint planning and retrospectives, ensuring continuous improvement in Agile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high-performance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achieving efficient data processing.</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front-end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Vue.js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and user-friendly web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unit tests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 code coverage of over 80%.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containerization of applications, enabling consistent development and testing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DevOps teams to enhance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NoSQL databases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handling unstructured data, improving scaling capabilities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serverless functions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 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costs and improving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contributing insights on project status and escalating blockers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full stack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back end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the front end, streamlining client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Interfaced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databases for data persistence and retrieval, implementing advanced queries for complex data operations.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application design workshops to define system architecture with emphasis on performance and scalability.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automated testing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end-to-end testing scenarios, enhancing overall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scripts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processing tasks, improving information flow between databases and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a team initiative for improved code quality, leading to a 40% reduction in production bugs over a six-month period.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C#, JavaScript, HTML5, CSS3</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jQuery,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Oracle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and Platforms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AWS, Azure, JIRA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JUnit5, Selenium, Mockito,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