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Senior Software Engineer with over 11 years of experience in designing, developing, and implementing robust applications across various domains. Adept in utilizing core Java technologies, with extensive experience in Spring Boot, Spring MVC, and frontend frameworks such as React and Angular. Proven track record in database management with MSSQL Server, and solid expertise in API design and implementation, aiming to leverage this extensive technical background to contribute to innovative projects at Psionline.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design and development of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Thymeleaf</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performance and user experiences.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efficient communication between frontend applications and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dynamic user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responsive design and seamless user interactions across devices.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MSSQL Server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management, resulting in improved query performance and overall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JPA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along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ORM, streamlining database interactions and reducing boilerplate code in application logic.</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quality assurance and effective defect resolution throughout the development lifecycle.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documented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accessibility and understanding across development teams and third-party integrations.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testing and deployment processes, leading to reduced time-to-market.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fostering a culture of knowledge sharing and collaboration within the engineering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daily stand-ups and agile methodologies to facilitate clear communication and project progress tracking among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version control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 smooth workflow and collaboration across distributed teams in an agile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of developers in building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digital transformation within organizations.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existing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improving performance by refactoring legacy code and introducing modern design patterns.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interactive web frontends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Thymeleaf</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through efficient data binding and dynamic rendering.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implemented RESTful 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modular architecture that improved system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maintained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MSSQL 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ensuring data integrity and optimizing queries through indexing and query analysis techniques.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frontend teams to integrate web applications with backend APIs, using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testing and validation.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best practices for version control and project management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workflow efficiency for the development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testing and tuning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enhanced responsiveness and scalability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full software development lifecycle in a fast-paced environment,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for robust application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frontend development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create responsive web applications, improving client satisfaction rates through enhanced usability.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database administrators to develop complex queries and optimize performance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MSSQL Server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data retrieval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authentication and authorization protocols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Security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robust application security across web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modular and reusable components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promoting maintainability and consistent user experience across multiple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ceremonies, ensuring effective collaboration and communication among team members, successfully delivering projects on time, and within scope.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Architected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architecture, facilitating independent deployment, scalability, and reliability of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participated in knowledge sharing sessions, contributing to the professional development of the technical team, resulting in improved team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HTML, CSS, SQL, TypeScript, Python, Groovy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Spring Boot, Spring MVC, React, Angular, Thymeleaf, JPA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&amp;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RESTful Services, SOAP, API Design, JSON, XML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MSSQL Server, MySQL, PostgreSQL, Oracle, MongoDB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Maven, Gradle, Git, Docker, Jenkins, JUnit, Postman, Swagger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