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designing, developing, and deploying software applications. Proven expertise in modern development environments with a primary focus on Python, JavaScript, and React. Experienced in building robust data visualization tools and user-centric applications using Django, Flask, and Plotly. Skilled in writing efficient unit and integration tests to ensure high-quality software. Seeking to leverage advanced technical skills in a progressive organization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data visualization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Plotly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and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optimizing deployment processes and scaling operations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coding standards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caching, enhancing load times for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access and authentication, safeguarding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storage, ensuring efficient retrieval of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into existing applications for enhanced data visualization.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with a focus on enhancing performance and maintainability of frontend components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applications to maintain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layouts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database solution for projects requiring flexible schemas and horizontal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task force that reduced application response time by 30%, significantly enhancing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custom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agile development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backend solutions for enterprise-level applications, ensuring high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 APIs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service availability for mobile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applications, enhancing feature sets and improving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plan and execute testing strategies, ensuring adherence to software quality standards, including automated tests.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development throughput by 25% through efficient coding practices, enhanced documentation, and process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Django, Flask,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SQLite,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PyTest,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