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diverse software development environments. Proven expertise in Java, Spring, and RESTful APIs with a strong focus on building scalable applications. A seasoned team player adept at collaborating with cross-functional teams while ensuring leading industry practices in Agile methodologies and Continuous Integration/Continuous Deployment (CI/CD). Passionate about leveraging technology to create optimized solutions and enhancing user experiences. Strong experience in testing frameworks including JUnit and Mockito for automated testing to maintain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multiple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architectural integrity of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smoother data flow and communication between services, significantly improving the functionality and usability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a new CI/CD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decreased release times and minimized 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quality and continuous improvement in best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thorough unit testing and ensured high code coverage that reduced defects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interface responsiveness and overall user experience, collaborating with frontend teams on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testing, which decreased manual testing time by approximately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planning sessions, ensuring adherence to Agile principles and enhancing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to improve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DevOps to develop infrastructure as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environment setup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JavaScript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interactive UI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to promote component-based development and improve application scalability, reducing downtime during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systems architecture design and data modeling efforts, providing technical guidance on database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behavior-driven development, guaranteeing high-quality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ensure applications met user requirements, enhancing client satisfaction significantly after each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team collaboration, ensuring consistency across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tuning and troubleshooting on existing applications, leading to a 15% reduction in average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for team members on the best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development standards in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full-stack applications with a focus on efficient and modular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Agile methodologies, reducing project delivery times by effectively managing sprint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extended existing applications for clients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for seamless integration with third-party services, ensuring efficient data exchange and enhanced application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the testing process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manual regression tests, ensuring a stable software 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client stakeholders to capture requirements and implement enhancements that increased system performance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Agile frameworks to iteratively improve software development practices, aligning with the latest industry trends and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Jenkins, Kubernetes,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