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developing scalable software solutions. Proficient in modern web and mobile frameworks and technologies, including JavaScript, Node.js, React, and Python, with a deep understanding of software development lifecycle and agile methodologies. Expertise in cloud integrations, database management, and optimizing performance across applications. Strong track record in leading teams to deliver high-quality products with a focus on user experience and software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responsive design principles to enhance user engagement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applications, optimizing performance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and technology stack for new projects, ensuring alignment with business goals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improving code quality and fostering a culture of learning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management, ensuring efficient data retrieval and manipulation through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application functionality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code analysis and vulnerability assessments, implementing best practices and response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exchange and scalability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user retention increase due to improved performance and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managed the backend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in API development and RESTful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standards through extensive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interactions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 and improve scalability of services across environments, reducing setup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efforts for production software issues, utilizing logging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debugging and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profiling and refactoring code, resulting in reduced load times and better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practices, contributing to sprint planning and retrospectives to ensure continuous improvement of software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team efficiency and streamline project management, leading to a 25% reduction in project turnaround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provide technical expertise, enhancing project delivery through effective communication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enhance data integrity and optimize queries for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open-source project focused on enhancing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for microservices, enhancing personal skills and community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upgrades to modern frameworks, ensuring systems remained functional and secure.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