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Software Engineer with 11 years of comprehensive experience in developing scalable applications and services using a diverse tech stack including JavaScript, Node.js, and React. Expertise in creating efficient systems with a keen focus on performance, testing, and optimization. Proven record of working within agile environments and collaborating with cross-functional teams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third-party services and optimizing data 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architectural design of microservices for high-load applications, resulting in improved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designers to implement user-friendly interfaces,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deployments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 meetings to optimize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real-time data processing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technology, enhancing user engagement through live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state management libraries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MobX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complex application states, ensuring predictable application behavior.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to maintain high coding standards and improve code quality throughout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e-commerce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payment processing systems to enhance user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backend services, implementing data models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high availability through effective query optimizations.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responsive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cross-browser compatibility.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culture of code quality by implementing unit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legacy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monolithic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drastically reducing deployment times and improving system robustness.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caching mechanisms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retrieval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audits and refactoring of legacy code to align with modern development standards and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team pair programming sessions, improving collaborative coding and knowledge sharing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optimized client-side performance to improve loading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synchronization in applications to enhance user interactivity and response.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custom libraries and tools for internal use, focusing on reusable components and improving overall developer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workflows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efficient collaboration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technical debt assessments, developing strategies to improve legacy code structure and maintainability, leading to a 30% decrease in bug reports after updates.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and maintained application documentation, ensuring clarity in code functionality for future developers and facilitating smoother onboarding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Ruby, Java, Python,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jQuery, Ruby on Rails, Django,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Jasmine, Docker, Kubernetes,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Heroku, Azure, Google Cloud,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