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maintaining, and enhancing robust applications using modern frameworks and technologies. Expertise in full-stack development with strong proficiency in React, Node.js, and AWS. Adept at leveraging toolsets such as Docker, Jenkins, and Kubernetes to drive continuous integration and deployment processes. Exceptional experience in implementing testing protocols and ensuring code quality with frameworks like Jest and Mocha. Passionate about utilizing agile methodologies to deliver high-quality software solutions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storage, and computing which optimized resource management and reduced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client-side and server-side functionalities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multi-container environments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resulting in an improvement in deployment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stability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implement sprint planning, resulting in more effective project management and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faster troubleshooting and resolution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and mentoring junior developers to uphold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communication between diverse services in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integrate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operational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query efficiency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application reliability and functionality across all use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and testing guidelines for the team to enhance productivity and maintainability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SPA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efficiency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team-wide efforts to refactor a monolithic codebase into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processing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enabling secure transactions across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performance and response times through the use of caching solutions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reducing deployment times and manual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test coverage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in Java applications, highlighting strong commitment to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Angular, Vue.js, Spring,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MongoDB,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JUnit, PyTest,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CircleCI, GitLab CI, Azure DevOps, Prometheus, Grafana,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