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Senior Software Engineer with 11 years of experience in designing and implementing scalable software solutions. Proficient in a wide range of programming languages and technologies, including Java, Python, Spring Boot, React, and AWS. Experienced in leading development teams, executing project plans, and driving continuous improvement efforts within Agile environments. Adept at utilizing modern development practices to optimize code quality and performance. Passionate about leveraging technical acumen to deliver cutting-edge digital solutions while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distributed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UI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peer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RESTful APIs for seamless integration with internal and third-party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Agile sprints, consistently delivering projects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guide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steering key tech decisions that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best coding practices, enriching team skill sets and support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system efficiency for key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web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and workflow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streamlined production setup.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bug rates in production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in UI/UX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high-performance solutions for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ensure application designs were met while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architectures and executed complex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data retrieval and analysis for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feature enhancements, contributing to a 25% increase in user engagement through targeted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server-side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operational efficiencies in server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of a customer management system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reducing customer query handling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