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experience specializing in backend development. Proficient in Python, Terraform, and building scalable systems for AI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for AI workloads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refine project requirements and ensure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and performance optimization for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decision-making process to enhance system flexibility and scalability for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hybrid cloud environment to manage compute resources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 and maintainable code while adhering to organizational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APIs to facilitate effective data exchange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Interfaced with cross-functional teams to drive innovative solutions in a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support including troubleshooting, bug fixes, and feature enhancements for deployed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collaborating with product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and optimizations in existing systems, enhancing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system design in a microservices environment to improve service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efforts with third-party services, ensuring seamless data aggregation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for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adherence to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to enhance client-server communication and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maintaining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based on microservices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bottlenecks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team members to deliver features on time, following Agile methodologies, achieving 95% on-time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Express,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LoadRunner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New Relic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