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comprehensive experience in designing, developing, and deploying software solutions. Proficient in utilizing advanced technologies including Java, Spring, Angular, AWS, and Docker to deliver high-quality applications and software systems. Seeking to leverage expertise in collaborative environments to drive technological advancements at Mission Lane.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system's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requirements,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 and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procedures and functions, resulting in faster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cloud-native applications, enhancing deployment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deployments,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increasing system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cloud services,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with the team to maintain high standards of software quality and promote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all endpoints met functional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components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decreased load time and improved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designing and deploying applications within cloud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seamless software delivery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handling, providing secure and efficient access to application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which integrated with third-party APIs, enhancing application functionalities by including additional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continuously improve team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via profiling and monitoring tools, leading to optimized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 and optimized queries to ensure efficient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reliable data handling and business logic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configuring server settings to maximize uptime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platforms,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for improved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complex SQL queries for data manipulation and reporting, enhancing analytical capabilities within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improvements in the application's interface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to ensure adherence to coding standards and promote team collaboration, contributing to the successful delivery of projects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