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hands-on experience in designing, developing, and implementing software solutions. Proficient in utilizing Java, Spring Boot, Microservices, and RESTful APIs to create robust applications. Strong expertise in cloud technologies such as AWS and Azure, along with CI/CD processes and containerization tools like Docker. Accomplished in employing testing frameworks such as JUnit and Mockito for comprehensive unit testing and continuous integration. Demonstrated capability in leading development teams and mentoring junior engineers. Keen on delivering high-quality software solutions in an Agile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a continuous integration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minimizing environment discrepancies across development, testing,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compliant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improving third-party integrations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protection and compliance with security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functional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Java development and agile methodologies,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data retrieval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quicker issue resolution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contributed to architectural discussions, driving improvements in the overall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cloud-native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service reliability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persistence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scripting, creating complex queries for high 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status reporting, promoting effective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retrieval, enhancing front-end performance by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application components for reusability and efficiency, significantly reducing redundancy in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Reported performance metrics and application insights through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interactive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streamlining code management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web development, focusing on modular and clean code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enabling standardized communication between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robust cloud solutions tailored to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leading to a 25% decrease in load times through efficient coding practices and optimized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Maven,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