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results-driven Senior Software Engineer with over 11 years of comprehensive experience in back-end development, specializing in Java, Spring Boot, Microservices, and AWS. Proven track record of delivering high-quality code, leading software development projects, and implementing testing best practices. Proficient in leveraging modern development frameworks and practices to enhance application performance and reliability. Seeking to drive innovation and excellence in a collaborative engineering environment at Machinify.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scalable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20% improvement in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cloud services for deployment and infrastructure management, enhancing system reliability and uptime.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test-driven development (TDD) practices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code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design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improve service interoperability.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queries and schema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a significant reduction in query execution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unit and integration tests for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a 30% decrease in bug reports.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of applications, facilitating smoother deployment processes across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Automated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 by 40%.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mentoring junior developers, promoting best practices and improving team code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monitoring and logging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CloudWatch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Log4j</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diagnostics.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Agile development methodologies and participated in daily stand-ups, sprint planning, and retrospectives.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back-end components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driving performance improvements and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unit tests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test cases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robust code quality throughout the development lifecycle.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custom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that interfaced with front-end technologies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support various business needs.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ORM, managing database transactions effectively across several projects.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Interfaced with database systems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design efficient data storage solutions.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performance profiling and optimization of application code, achieving significant response time reductions.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DevOps processes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Ansible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Terraform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infrastructure as code, streamlining deployment configurations.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transition to a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based back-end architecture, improving responsiveness of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Migrated legacy applications to modern frameworks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improved user experience and maintainability.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end-to-end testing protocols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API testing, enhancing application reliability before releases.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Agile software development practices, fostering an environment of continuous improvement and collaboration between teams.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peer code reviews and offered constructive feedback on code quality and project design principles, resulting in reduced technical debt.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a project that reduced application load times by 50% through strategic code refactoring.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SQL, HTML, 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Angular, Node.js, Express.js, JUnit, Mockito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CI/CD, Git, Jenkins, Terraform, Ansible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Cassandra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QA</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Jest,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