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Java, Spring Boot, Angular, Docker, Kubernetes, and AWS. Specialized in architecting reliable systems supporting high availability and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migrating legacy systems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test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for proactive issue detection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decisions and system design discussions for new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for database optimization and migration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ceremonies, ensuring timely delivery of software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RESTful APIs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backend development team in building robust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usability and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minimizing vulnerabilities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scalable database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microservices architecture, resulting in a 30%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to ensure comprehensive test coverage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web applications as part of the development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integrations, helping to streamline operational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to ensure codebase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increasing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issues, enhancing overall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NPM, Yarn, Bamboo,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