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high-quality applications using Shopify Plus, TypeScript, React, AWS, and Python. Proven expertise in architectural design and mentoring teams to achieve optimal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high-quality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patient-facing applications and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a team of mid-level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implemented monitoring practices for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APIs and well-structured database schemas to improve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cultivating engineering expertise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enhance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design, product, and data science.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project milestones and ensured timely delivery of key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to ensure code quality and reliability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aligning with business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technology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APIs for data exchange between systems,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high-quality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practices to ensure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and managing infrastructure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while promoting effective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complex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for operational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designers to ensure feasibility of UI designs in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 across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for agile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 by optimizing SQL queries and JavaScript execution.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Plus, Hydrogen, Oxygen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