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full-stack development. Proficient in Node.js, React, PostgreSQL, and Docker with a strong focus on system architecture and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system architecture for scalable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cross-functional teams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and improve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and code quality assessments to ensure standards are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security best practices into the development lifecycle and application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stakeholders to identify requirements and define project scope.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document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releases and version control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system observability through logging and monitoring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 application performance by optimizing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guided junior engineers, promoting coding best practices and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 and design reviews to align technology with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build and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enhance user experience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bug fixing to improve application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developing user-facing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performed migrations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troubleshooting issues across various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software development lifecycle from design to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code maintainability by implementing modular JavaScript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Redux, Django,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Jenkins, AWS,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Webpack, Visual Studio Code, Postman, Figma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