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engineering, adept in Node.js, React, AWS, Docker, PostgreSQL, and Jenkins. Proven track record in leading architecture decisions and driving cross-functional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on migrating monolithic systems to cloud-native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code quality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established coding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structures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access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web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visualization tool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contributing to business intelligence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product backlog refinement.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state and optimizing performance for higher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backend teams to integrate RESTful APIs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 by automating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applications based on user feedback, improving overall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retrospectives, promoting agile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times and improving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systems, troubleshooting issues to ensure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bugs and improve application functionality through thorough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via documentation and coding standards, enhancing overall project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through extensive testing and debugging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Angular,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Slack, VSCode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