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architecture. Proficient in Java, Spring Boot, AWS, and Microservices development. Skilled in building scalable systems and enhancing application performance through effective design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microservices solutions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design reviews to enhance performance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ensuring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in software development methodologies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define project objectives and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Optimizing application performance through profiling and code refactoring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RESTful APIs for external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Analyzing application logs and metrics for monitoring and observability.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facilitated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processing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timely delivery of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load testing and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solutions using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contributed to sprint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and configuration of development environments.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Eclipse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