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full-stack development. Proficient in designing scalable applications utilizing Java, Spring Boot, Angular, and MySQL. Committed to driving architectural improvements and optimizing performance in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design and development of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and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collaboration through daily stand-ups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server-side technology and UI design patterns contributing to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UI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requirements and scope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careful analysis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server-side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the REST API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and provided constructive feedback to peers,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testing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frontend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schema design and modifications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of production issues and provided timely resolutions to enhance service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code coverage through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GitHub,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