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11 years of experience in developing robust software solutions utilizing .NET, C#, SQL Server, and web technologies. Proven expertise in employing Agile methodologies and full stack development practices to enhance user experiences and drive business operations. Adept at analyzing system performance and debugging, with a keen focus on delivering scalable applications and efficient code. Strong background in developing n-tier architectures and REST APIs, ensuring compliance with federal regulations.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enterprise-level solutions while coordinating with cross-functional teams for enhanced output.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and optimized SQL queries across various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SQL Server 2016</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while integrating stored procedures and triggers to improve performance in data retrieval and manipulation.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user-friendly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WPF</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graphical user interfaces to enhance user interaction, ensuring that application displays are visually appealing and engaging based on user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practices, using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manage project workflows and collaborate effectively with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documented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for seamless integration between web services, applying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JSON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interchange and ensuring robust application security through standard protocols.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map database structures and facilitate easier data interaction within applications, optimizing application data access routes.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regular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reviews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adhering to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 principles to refine the coding process while providing constructive feedback to team members.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thorough unit testing and integration testing procedures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output and minimizing regression issues in deployed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capacity planning sessions that contributed to effective resource allocation and optimized infrastructure capabilities for future development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QA teams to analyze application performance, troubleshooting errors and optimizing user experience based on detailed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enhancing deployment processes across various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the development of internal tools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user operations and improving overall system performance across departments.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transition from legacy systems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cloud-based solutions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incorporating modern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best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 development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curating comprehensive documentation throughout the software development lifecycle (SDLC) to enhance team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cross-platform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mobile responsiveness and layout designs for various devices.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optimization techniques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Microsoft 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2016+, focusing on performance tuning and subsequent monitoring of application outputs.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robust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WPF</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applications, ensuring functions were visually intuitive and aligned with user needs, thereby increasing user engagement and adoption rates.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user experience (UX) testing sessions, applying user feedback to iterate on application designs and improve overall satisfaction.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compliance with relevant federal and state regulations regarding data management, specifically HIPAA and FERPA.</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responsive design and cross-browser compatibility to maximize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other developers to create and maintain division-wide libraries and frameworks, improving code reusability and reducing potential redundancies.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debugging techniques and troubleshooting methodologies to identify system vulnerabilities and improve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Successfully migrated existing applications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cloud environments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smoother transitions and implementation of continuous integration and deployment (CI/CD)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 Services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APIs to enhance application capabilities and support integration needs for third-party services, ensuring flexible solution architecture based on client needs.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system enhancements that reduced processing times by 30%, improving application performance based on thoughtful architectural configurations.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HTML, CSS, F#</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MVC, WPF, Entity Framework,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Microsoft SQL Server, SQL, PostgreSQL, SQLite, NoSQL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JIRA, Docker, Kubernetes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Design Principles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SOLID, MVC, REST, Agile,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