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software engineer with over 11 years of experience in building robust applications using advanced technologies. Proficient in Java, Spring, and Microservices Architecture, with a strong background in AWS and DevOps practices. Proven track record of leading projects from conception to deployment, implementing unit testing and CI/CD processes to enhance software quality. Adept at collaborating with cross-functional teams to deliver high-quality software solutions on time and within scope.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improved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to enhance system modularity, scalability, and maintainability, implementing continuous integration and deployment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implement robust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decreased infrastructure costs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reliability of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no-SQL database needs facilitating real-time data processing capabilities, optimizing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RESTful services and APIs for various applications, ensuring compliance with security and data protection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serverless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process flows by reducing overhead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the team's ability to debug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delivery of features and overall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to client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microservices-based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modularity and independent scaling of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complex queries to reduce response time under heavy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validation, improving testing efficiency and decreasing bug rates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 gathering to deployment,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facilitating daily stand-ups.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data ingestion and business logic processing, ensuring seamless data flow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application access and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testing frameworks, fostering a collaborative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user experience and satisfaction metrics derived from user feedback surveys.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diverse backend services, enhancing modularity and reusability.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efficient schemas for data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team collaboration, streamlining the integration of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best practices for code quality and maintainability,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static code analysis and monitoring.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application loading times through optimization of front-end assets,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JSF,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Git,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