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.NET Developer with over 11 years of experience in building scalable web applications and services while leveraging extensive knowledge of .NET Core, ASP.NET MVC, C#, and SQL Server. Proven ability to lead projects from inception through deployment, utilizing modern practices such as Agile methodologies and continuous integration. Aiming to apply my expertise in advanced software development and architecture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key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critical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and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extensive SQL queries and stored procedures,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sprint planning, daily stand-ups, and retrospectives to adapt and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key business processes, ensuring seamless integration with third-party services while maintaining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workflows,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mentorship and conducting code reviews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activities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query execution times by an average of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technical issues, enhancing application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 and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the platform's capabilities while maintaining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and management, streamlining data operations and improving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adopt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from ideation to delivery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internal operations and improved inter-departmental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system efficiency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existing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.NET Core, Entity Framework,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Docker, Jenkins, Git,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Moq,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