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experience in software development and engineering. Proficient in a variety of programming languages and frameworks, especially Java, Spring Boot, and RESTful APIs. Demonstrated expertise in cloud environments such as AWS and Azure, with a strong focus on developing scalable, high-performance applications. Proven ability to lead development teams and deliver projects on time while employing best practices in software engineering and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resiliency.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facilitate communication between front-end and back-end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interactive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responsiveness and dynamic content rendering.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database queries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scopes and requirements, driving alignment of technical solutions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conduct unit testing and ensure software reliability and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and release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project delivery and continuous integration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 for project management, significantly improving sprint outcomes and team productivity through regular stand-ups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into existing applications, expanding functionality and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local development and deployment in cloud environments, facilitating consistent application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engineers on best coding practices and application architecture principles, cultivating team skill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focusing on user experience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architecture, enhancing system efficiency by allowing independent deployment and scaling of individual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executed integration and end-to-end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reliability of deployed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modern designs and improve application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uphold best practices and maintain high-quality code standards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deployment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transitions from development to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Advised on application performance tuning techniques, leading to a 30% reduction in resource usage and improved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development tasks and progress updates in an Agile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e-commerce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a high volume of online transactions.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APIs for integration with third-party payment systems, enhancing security and operational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a microservices architecture, mitigating downtime during the transition.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integration with external services, increasing the functionality and reach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by implementing authentication and authorization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 by 25% through effective code refactoring and performance optimizations, ensuring improved user engagement. Created detailed technical documentation to guide teams during development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Maven, Gradle,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