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Software Engineer with over 11 years of robust experience in software development, project management, and cross-disciplinary collaboration. Specializing in both front-end and back-end development, leveraging a diverse technical stack including Java, Spring Boot, React and Node.js. Proven record of delivering high-quality applications, optimizing performance, and executing rigorous testing protocols to enhance product reliability. Committed to leveraging expertise in Agile methodologies and continuous integration to drive team success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processing and API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experience with intuitive interfaces and seamless navigation.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launch new features, utilizing Agile methodologies for sprint planning and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higher code quality and reduced bug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reliability and performance of backend services prior to production rollout.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reducing operation costs through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issue resolution in production environments, ensuring minimal downtime and improved service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client feedback mechanisms that directly informed design improvements and additional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to analyze and optimize application performance, resulting in a 30% increase in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for various clients,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RESTful APIs, enhancing data interchange between client and server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verification and authorization mechanisms using JSON Web Tokens (JWT) to improve application security for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libraries, enhancing application functionality through effective API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stored procedures and functions to improve data manipulation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collaboration by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Drew on analytics and user metrics to pivot application capabilities towards user preferences and expectations, fostering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on code refactoring, applying design patterns like MVC and Singleton for cleaner,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user interfaces that adhere to the latest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logic, handling asynchronous calls and database operations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facilitating high-speed data retrieval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stand-ups and sprint planning sessions to align development efforts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for both frontend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code reliability across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overall application integrity through secure user access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