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 of experience specializing in leading development teams and delivering robust software solutions. Proficient in a wide array of programming languages, frameworks, and tools, including Java, JavaScript, Spring Boot, Angular, and AWS. Adept at driving important testing strategies, collaborating with cross-functional teams, and enhancing software productivity through best practices. Demonstrated success in optimizing existing applications and pioneering new functionalities within diverse booming tech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design and implementation of scalable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a 20% increase in system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user-friendly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engagement and client satisfaction.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deployment times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QA teams to execute comprehensive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unit testing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integration testing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product quality.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SQL queries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databases, significantly reducing response times and enhancing data retrieval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cloud-based solutions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utilizing services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serverless architectures.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agile development practices within cross-functional teams, ensuring alignment of technical solutions with business objectives.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mentored junior developers, fostering a culture of continuous learning and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caching solutions that improved application performance and reduced latency.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RESTful APIs that interconnect different parts of the software environment, improving data flow and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project builds and dependency management, ensuring a consistent environment across development and production.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responsive design and cross-platform compatibility.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 various projects to alleviate persistence-related concerns and improve application structure.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management to gather requirements and design technical specifications for new features and system enhancements.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with a focus on maintainability and performance, promoting high standards within the team.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end-to-end software development lifecycle including project planning, development, deployment, and maintenance.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unit testing frameworks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TestNG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robust software quality assurance practices.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Involved in system architecture discussions, contributing insights on database schema design for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applications leveraging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within the .NET framework, improving the code base by implementing best practices and design patterns.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migrating legacy applications to modern technology stacks including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maintainability.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performance tuning and optimization of existing systems, leading to improved response times and reduced system load.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automated test suites to ensure consistent quality in project deliverables with frameworks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Jasmine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Karma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SCRUM meetings to facilitate clear communication among team members and align project goals, enhancing overall team productivity.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Successfully led a project to migrate database structures and legacy information to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reducing costs by 15% annually.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C#,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Angular, React, Node.js, Django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 Platform, Docker, Kubernetes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Maven, Gradle, JUnit, Selenium, Hibernate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