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software design, development, and testing. Specialized in leveraging the latest technologies and frameworks to deliver high-quality software solutions with efficiency and scalability. Adept at working in fast-paced environments and successfully collaborating with cross-functional teams to drive innovation and project success.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development processes at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Kellton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building microservices that integrate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API Gateway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front-end components and 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state management to enhance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data consistency and performance optimization.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QA teams to conduct automated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coverage and reduce defects.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applications, fostering seamless deployment across various cloud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 for robust data management, optimizing SQL queries for performance improvements.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CI/CD pipeline automation, enhancing deployment efficiency and code quality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Experimented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orchestration of microservices, managing scalability and load balancing effectively.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regular code reviews and mentoring of junior developers, improving team capabilities and project output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best practices within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Security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safeguard applications against vulnerabilities.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Agile methodologies for project management, contributing to sprint planning and retrospectives to enhance workflow.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 a Senior Developer at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Perfect Systems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architected and developed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that improved data retrieval capabilities by 30%.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migration of legacy systems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Cloud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increased system resiliency and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building dynamic single-page applications with client-side routing and component-based architecture.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database optimization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a 20% improvement in query response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functional testing, significantly reducing testing cycles and enhancing product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backend services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machine learning solutions, providing developers with necessary APIs.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the development of real-time data processing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smooth data flow across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code quality by implementing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continuous inspection of code and static analysis.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At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Slash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developed modular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support large user bases through efficient event-driven architectures.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 to implement robust server-side logic and API endpoints, maximizing response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and optimized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databases, achieving high availability and performance for data-driven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sprints, providing input for product design and user stories to improve features based on customer feedback.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cross-functional teams to deliver projects on time, which contributed to increasing team delivery rate by 15%.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deploying applications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employing best practices in security and infrastructure management to reduce risks.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C++, Ruby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Development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Angular, Django, Flask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MS SQL Server,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 and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CI/CD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Maven, Git,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