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designing, developing, and implementing software applications. Proficient in a wide array of technologies including Java, Spring, Microservices, and Docker. Extensive experience in providing high-quality software solutions while embracing agile methodologies and ensuring efficient testing and deployment processes. Proven ability to deliver innovative solutions and lead projects that enhance operational efficiencies and profitability.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processing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architecture, enhancing application scalability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crafting user-friendly interfaces, ensuring high performance and responsiveness across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API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integrating third-party services seamlessly for enhanced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deployment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testing,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Agile practices across the development team, improving project delivery timelines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code reviews and mentored junior developers in best practices, significantly improving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architecture, reducing operational costs while maintaining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Java applications for efficient data storage and retrieval, enhancing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tuning strategies that improved application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frontend teams to implement rich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architectures,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and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migration strategies, ensuring complete data integrity during transition from on-premises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Maintained detailed documentation to support ongoing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programs for the development team on new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increasing knowledge and adoption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query execution time improvements up to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streamlining the workflow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secure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integrity and security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practical solutions,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containerization strategy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deployment process and consistency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local and remote databases efficiently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25% reduction in latency and improved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discussions to refine product specifications and address feature requests resulting in a more tailored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responsive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significantly across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