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implementing, and optimizing distributed systems and microservices architectures using Java, Spring Boot, and Docker. Proven expertise in developing scalable applications and ensuring high reliability and performance. Strong background in Agile methodologies and extensive knowledge of testing frameworks. Adept at collaborating with cross-functional teams to deliver high-quality solutions and drive continuous improvement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application start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various services, improving interoperability between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and analyze requirements for new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efficient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solutions that optimized cost and performance for production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 improving the overall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software development processes,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code reviews and implementing best security practices, effectively reducing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expanding personal knowledge while enhancing the company’s technical profile.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solutions to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usability and accessibility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extensive testing practices, ensuring that the products met high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deploy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EC2 and RDS for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version control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collaboration within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backup and recovery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guaranteeing data resilience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providing insights based on new trends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enriching team knowledge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a responsive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interaction across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CI/CD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build and testing procedures, leading to a smoother deployment pipeline.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optimizing data retrieval times significantly compared to traditional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high-performance applications through performance tuning and code optimization, leading to a 25% increase in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