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developing, and implementing software solutions. Proven expertise in a diverse technology stack including Java, Spring Boot, React, and MySQL. Adept at utilizing Agile methodologies to drive project success and improve productivity. Strong background in software testing and quality assurance processes. Seeking to leverage extensive experience to contribute to innovative projects in a dynamic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applications to modern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project requirements and deliver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streamlining development workflows and reducing conflicts.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query tuning and proper indexing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engineers,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deployment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minimizing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new technologies and methodologies, contributing to skill enhancement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significantly enhancing application capabilities and supporting various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database design and management for large-scale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closely with product managers to refine project scope, prioritizing tasks effectively to meet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that improved application scalability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robustness and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purposes, which improved application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web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enabled rapid development and deployment of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and performed refactoring to improve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ensure a seamless user experience,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regression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unit testing processes that enhanced code quality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bug reports by 30% during the last project cycle, ensuring a higher level of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