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scalable web applications and implementing robust backend services. Proficient in Node.js, Express, and MongoDB, bringing expertise in cloud technologies including AWS and continuous integration/deployment workflows. Adept at leveraging modern front-end frameworks such as React and Vue.js to create seamless user experiences. Committed to driving innovation through agile methodologies, unit testing, and peer review processes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Collabored with cross-functional teams to define and document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image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Agile methods, resulting in a 20% increase in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JavaScript, enhancing team code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inter-service communication and reducing system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responsive UI components in a high-traffic web application environment,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capabilities and user interaction,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mockups and prototypes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user-centric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bug detection rates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application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authentication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by refactoring legacy codebase into modular services with clear API definitions.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code reviews to promote best practices and foster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full software development lifecycle from concept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data storage, speeding up application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 fixing and debugging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automated testing scenarios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coding sessions to drive innovation and problem-solving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by optimizing SQL queries and routines, effective in high-load scenarios, which improved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WebSocket,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