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optimizing applications using a wide array of frameworks and technologies. Proficient in creating robust software solutions, conducting comprehensive testing, and leveraging modern development methodologies to improve system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architecture, deploying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improve data exchange between frontend and backend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features for both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deployments and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 and deployment, ensuring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driving team standards for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code optimization to enhance application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reliability and minimize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application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codebase changes effectively and ensure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improved application performance by conducting rigorous back-end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 with daily scrums and sprint planning to align projects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rich,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queries to reduce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security measures including data encryption and user authentication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tools and frameworks utilized by other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 for code maintenance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deployment workflows leading to a 15% reduction in release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