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full-stack development, using technologies such as Java, Spring Boot, and Angular. Proven expertise in developing innovative solutions, improving system functionality, and implementing robust testing strategies. Highly adept in agile methodologies and skilled in delivering high-quality software products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while ensuring reliability and accuracy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application management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enhance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ensuring service reliability, enhancing service responses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by restructuring complex queries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sprint planning meetings, and retrospective reviews to promote team efficacy.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response times by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cross-browser compatibility and responsiveness for better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integrated feedback, enhancing code quality and team collaboration across projects supporting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state with Redux for higher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stable application with fewer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specializing in designing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and project workflows that expedited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 software development life cycle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requirements analysis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increasing application capabilities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focusing on data integrity and performance optimization for transaction-heavy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usability and maintainability within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and user manuals for software, ensuring clarity and ease of use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by refactoring code and upgrading technologies, leading to a 15% improvement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