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C#, .NET, and microservices development. Expert in building cloud-based financial solutions with a focus on Test-Driven Development (TDD) and architectural design. Proven ability to collaborate across teams to create robust,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for a FinTech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solutions tailored for business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Test-Driven Development (TDD) to improve code quality, reducing bugs by 25%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alignment with industry standards while building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APIs to facilitate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optimization initiatives, resulting in a 20% increase in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standards and best practices to enhance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on-call support and troubleshooting, ensuring high availability of critical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components of a leading trading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collaboration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access and improve application performance, reducing load times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effective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user stories, translating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facilitate efficient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features, achieving a seamless transition without downtime.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financial systems to newer architectures,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driving project momentum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and assisted in the deployment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and maintaining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features within tight deadlines, consistently meeting client expectations.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React, Angular,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Moq,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