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comprehensive experience in software development, focusing on leveraging cutting-edge technologies to enhance system functionality and performance. Proficient in Java, Python, AWS, and Docker with a deep understanding of software development life cycles, including Agile methodologies. Expert in building robust, scalable applications using various frameworks and tools, implementing best practices in testing and deployment, and driving project deliveries with high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 by optimizing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 and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deploying microservices with robust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stable and reliable codebase while minimizing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and performance benchmarks,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cache management to improve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consistency across the web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automating the provisioning of cloud resources and improving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focused on skill development and technical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cloud infrastructure costing, achieving significant savings by rightsizing AWS services and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and tools, contributing to the continuous improvement of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engaging with REST APIs for data retrieval and real-time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implementing dynamic user interfaces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best practices in cloud security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high-quality deliverables and early bug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develop technical specifications and design documents for new features, enhancing the requirement gathering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existing data models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during project lifecycles, leading daily stand-ups and sprint planning sessions to ensure timely delivery of software artifacts.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documentation for software design and application architecture, ensuring knowledge transfer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focusing on user experience and back-end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code management, feature branching, and efficient merges.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enhancing user interaction and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and UI enhancements, ensuring consistency across devices and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and resolve application defects, improving overall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response times by optimizing SQL queries and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 Flask, Express,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 Oracle, DynamoDB,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Mockito, Jest, Postman, Karma,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