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11 years of extensive experience in developing and implementing cutting-edge software solutions. Proven expertise in leveraging both front-end and back-end technologies including Java, Spring Boot, React, and cloud services to deliver high-quality applications. Demonstrates a strong commitment to best practices in software design, testing, and deployment, effectively optimizing performance and enhancing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maintainability of major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efficiency and reducing response times by streamlining server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responsive, client-side web applications, significantly improving user experience and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20% performance increase for complex data retrieval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automating build and deployment processes for smoother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testing, enhancing code quality and reliability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cloud computing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deploy applications, ensuring low latency and high availability for global users.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and execute new features driven by user feedback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enhancing team collaboration and code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Docker containers to facilitate scalable application deployment, reducing setup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documentation and user manuals for internal and external use, streamlining onboarding and support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performance and reliability across multiple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frontend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more responsive user interface that decreased load time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database migrations and optimizations, enhancing data processing capabilities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Automated Testing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 code quality and robust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integration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performance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rapid identification and resolution of defects.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Agile ceremonies to align project goals, enhance team productivity, and track project progress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 and technology stack selections, providing insights into modern software practices and tools.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frontend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improved user engagement and satisfaction on various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 APIs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services, supporting a range of functionalities aligned with business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migration strategy from legacy systems to modern architectures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boost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functional and regression testing, significantly reducing manual testing efforts.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Advanced knowledge in container orchestration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deployment strategies and application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junior developers on best practices in frontend development using modern JavaScript frameworks, enhancing team capabilities and project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Kotlin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Redux, Node.js, Express.js, Django, Flask,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SQLite,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Git,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TestNG, Selenium, Mockito,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