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developing robust software solutions. Proficient in Linux, Java, Microservices, Agile, and Git. Highly skilled in full stack development, focusing on warehouse control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full stack solutions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R&amp;D efforts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improving system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integration capabilities with customer-centric features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retrieval speeds.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cross-team collaborations to align on project delivery and customer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uphold architectural standards and best practices in software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travel to client sites (up to 15%) for system commissioning and support.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organizational performance data to identify and act on software improvement opportunities.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full stack development of client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practices and provided technical guidance on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warehouse management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components and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external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and contributed to architecture decisions, enhancing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utilizing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SQL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project scope, timelines, and deliverables.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and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improving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procedures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new features and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quality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activities and system integrations in close collaboration with the operations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improvement in system reliability by identifying and resolving critical system bugs.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Azure DevOps, Visual Studio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