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software development, leading to the successful deployment of high-performance applications. Proven expertise in Java, Spring Framework, RESTful APIs, and cloud technologies including AWS and Azure. Adept at collaborating with cross-functional teams to deliver innovative software solutions while maintaining a focus on clean code and effective testing practices. Strong commitment to leveraging cutting-edge technologies and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an enterprise-level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adhering to best practices,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SQL and NoSQL databases,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system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to define requirements and prioritize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refactoring and identifying bottlenecks, utilizing profiling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knowledge-sharing and continuous improvement on technology trends and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and stored procedures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business intelligence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multi-team project to create an e-commerce platform,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high availability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API design reviews and contributed to coding standards documentation that improved overall code sustainment.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reviews and best practices discussions, resulting in a 20% increase in code quality metrics as measured by response time and bug rate.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testing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logging and monitoring solutions for production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Jira for project management and Agile ceremonies, ensuring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DevOps practices, automating deployment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shell scripting to increase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migrations and manipulation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CSV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data integrity and optimizing data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optimizations, achieving faster query performance through indexing strategies and in-depth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within an Agile framework to facilitate sprint planning, scoping tasks and monitoring progress, completing projects 10% ahead of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React, Angular,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