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Software Engineer with over 11 years in software development specializing in scalable systems and real-time data processing. Proficient in a variety of programming languages and frameworks including Java, Kafka, and Spring Boot. Demonstrated expertise in continuous integration, automated testing using JUnit and Mockito, and cloud services such as AWS. Strong background in Agile methodologies, leading teams to deliver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high-throughput data streaming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real-time data processing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microservices architecture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enhancing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adoption of cloud technologies, migrating legacy systems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performance and reduced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30% reduction in deployment time and increased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team in implementing a robust automated testing strategy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code reliability and minimizing bugs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successful software releases using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system performance by optimizing database operations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Cassandra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accommodating high volumes of transactions.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technical documentation and conducted code reviews, fostering a culture of knowledge sharing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coding and development tools, significantly improving team skill levels.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SonarQube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maintain code quality and adherence to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discussions, contributing to the design of a new event-driven architecture that supports millions of events per second.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warehouses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ETL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Kafka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Flink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enhanced analytics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 APIs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robust interfaces for front-end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cloud infrastructure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operational risks and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legacy systems while implementing transitional strategies to modernized architectures, ensuring business continuity.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transitioning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 improving scalability and fault isolation for critical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on software projects, ensuring a streamlined development workflow.</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initiatives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enhanced query performance and reduced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Authored extensive unit and integration tests, improving code coverage metrics and software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multi-tenant application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that processes large datasets asynchronously.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security protocols and data protection measures compliant with industry standards in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UI/UX teams to enhance front-end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seamless user experience and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application logging and monitoring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ELK stack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better insights and traceability for operational issues.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caching solutions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reducing load times and improving application responsiveness.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ceremonies and project planning discussions, driving execution of development tasks, resulting in timely project deliveries. Managed several projects that improved development velocity by 20%.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Scala, JavaScript, Go</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Apache Kafka, Apache Flink,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Deployment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Terraform, GitHub Actions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SonarQube, Maven, Gradle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