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software solutions. Proficient in various programming languages and frameworks including Java, JavaScript, and React. Extensive experience in creating and maintaining scalable applications and writing unit tests to ensure software quality. Adept at collaborating with cross-functional teams to deliver high-quality projects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key project focusing on application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satisfaction with intuitive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software quality, achieving 90% test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facilitating seamless communication between client and server applications, leading to an efficient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optimizing resource usage and incurring 15%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integration process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practices, contributing to sprints and retrospectives for continuous improvement and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all development processes and team onboarding, enhancing team efficiency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sessions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 and improving efficiency across multiple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optimal performance during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extend application functionalities, enhancing user experience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architecture, enhancing application modularity and maintainability, which decreased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retrospectives, and daily stand-ups to ensure deliverables meet project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ensuring application health metrics are consistently tracked and addressed.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front-end applications, allowing real-time data updates and robust application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load times and stress tolerance, ensuring reliability under stress.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mobile-friendly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seamless collaboration and reducing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API design, contributing to better inter-service communication and improving application scalability, leading to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frameworks, attending ceremonies that fostered collaboration and efficiency, resulting in improved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code coverage and ensuring functionality throughout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and within scope, managing evolving requirements and incorporating client feedback effectively, leading to an increase in customer satisfaction over the project duration.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