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Proficient software engineer with over 11 years of expertise in developing robust applications using modern technologies. Adept at collaborating with cross-functional teams to design scalable solutions. Expert in employing frameworks and tools such as React, Node.js, Express, and MongoDB. Strong background in implementing CI/CD processes and ensuring software quality through rigorous testing methodologies, including Jest and Mocha. Proven track record in mentoring junior developers and enhancing team productivity through effective code reviews and knowledge sharing.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responsive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exchange with the backend.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code optimizations and profiling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Chrome DevTools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runtime errors and improving overall code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solutions, implementing data validation strategies for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scalable application infrastructure, optimizing cost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define application features, enabling better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constructive feedback to enhance code quality and encourage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efficient data storage and retrieval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workflows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deployment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applications met user needs under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teams to translate designs into functional code, improving user satisfaction by actively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Material-UI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responsive web applications that maintained cross-browser compatibility across leading web browsers.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caching, significantly improving application response times under high traffic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practices, participating in sprint planning and retrospectives to enhance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secure and scalable application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lightweight data management in local applications, improving offline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security by implementing necessary encryption and authentication measures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third-party APIs to enrich application features, ensuring smooth integration of external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and facilitated knowledge sharing sessions among the development team to elevate skill levels.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application documentation and technical specifications, ensuring clear guidance for future development initiatives. Successfully restructured legacy code leading to a 20% reduction in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 Spring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