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high-performance applications. Proficient in utilizing technologies such as C++, Go, Kafka, Docker, and ClickHouse to enhance data processing and analytical capabilities. Proven experience in optimizing database performance with a strong focus on backend development using microservices architectures, ensuring scalability and reliability in distributed systems. Skilled in implementing testing frameworks and working collaboratively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for analytics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ingestion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near real-time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data retrieval times and improved performance for analytical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 with various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contributing to iterative development and continuous testing of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deployment, ensuring consistent application environments across multiple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demonstrating a deep understanding of data modeling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efficient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improve code quality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design decisions, facilitating knowledge transfer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activities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high availability and reliability of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the local development environment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developer onboarding time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high-load web applications, focusing on code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 functionality within applications, resulting in faster user query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align on API specifications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performance bottlenecks and implementing necessary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analytics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cloud deployment of applications, enhancing the scalability of deployed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development and testing environments for lightweight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tests for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service reliability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to improve system performance, focusing on modular design principles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seamless deployment processes and version control for multiple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Go, Python, Ruby,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MySQL, Apache Kafka,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GTest, Selenium,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