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Senior Software Engineer with over 11 years of extensive work in software development and architecture. Proficient in modern programming languages, cloud technologies, and Agile methodologies. Adept at designing scalable applications leveraging Java, Spring Boot, and React frameworks, ensuring high performance and responsiveness. Skilled in building APIs, microservices, and managing databases such as PostgreSQL and MongoDB. Dedicated to leading teams and improving deployment processes, with a strong emphasis on writing unit and integration tests for reliable software delivery.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deployed scalable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application performance and response time by optimizing database queries and data handling techniques.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to create RESTful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various microservices, achieving seamless integration with front-end technologies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which reduced deployment times by automating the build and testing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cloud infrastructure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leveraging services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EC2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RDS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hosting applications and managing databases efficiently.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executed performance and load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reliability and stability of critical software components.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closely with cross-functional teams in an Agile environment to define product requirements and translate them into technical specifications.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real-time data processing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system responsiveness and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and mentoring junior engineers, enforcing best practices in software development and helping to increase team productivity.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Postman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API testing and validation, ensuring that all endpoints functioned correctly under various conditions and edge cases.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third-party libraries and APIs to extend application functionalities, such as payment processing and social media interactions,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RESTful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approaches.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unit testing coverage to over 90% for core functionalities, significantly improving the code's maintainability and reducing defects in production.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complex backend systems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robust applications that streamlined business operations.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front-end components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Redux</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delivering intuitive user experiences and increasing customer engagement.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the DevOps team to implement container orchestration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Kubernetes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improved application deployments and scalability.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databases for data storage and retrieval, optimizing queries for better application performance and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and maintained comprehensive documentation of API specifications and services to assist other developers and stakeholders in understanding system functionalities.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monitoring and alerting systems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Prometheus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Grafana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application uptime and reliability across deployments.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regular code reviews to ensure adherence to coding standards and best practices, fostering a culture of quality within the development team.</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continuous learning and stayed updated with industry trends and technologies, empowering the team with innovative solutions and approaches.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internal tools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Flask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automate repetitive tasks, improving team efficiency and reducing operational costs.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features in existing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leading to an improved user interface and increased functionality.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legacy systems by providing support and enhancements based on client needs and technological advancements.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create responsive web layouts for various applications, ensuring consistency across all devices.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sprint planning and retrospective meetings to assess progress and define new sprint goals, enhancing team dynamics and productivity.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Refactored legacy codebase to align with modern technologies and coding standards, thereby enhancing application performance by approximately 30%.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TypeScript, SQL, HTML, CSS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Node.js, Express, Django, Angular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MongoDB, MySQL, SQLite, Oracle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Docker, Kubernetes, Git, Jenkins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Postman, JIRA, GitHub</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