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professional experience in developing scalable applications and services. Expertise in designing web-based systems using Java, Spring Boot, Microservices, and RESTful APIs. Proficient in implementing CI/CD pipelines with Jenkins, Docker, and cloud platforms like AWS. Strong experience with automated testing frameworks including JUnit and Mockito. Solid understanding of database management systems such as PostgreSQL and MongoDB. Adept at collaborating in Agile environments and leading development teams in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service integration and performance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optimizing deployment processes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improving efficiency of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achieving a 30% increase in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enhance team skills and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AWS resources, configuring EC2 instances, S3 storage, and RDS databases to run production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implemented best practices for branching and merging strategies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to facilitate better project management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leading to improved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integrated them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managing large data 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enhance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contributed to the evolution of technical guidelines and best practices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new team members on existing codebases and development practices ensuring a smooth onboarding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client-server communication through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transfer and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writing clean, maintainable code and following SOLID principles to promote best practices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and configured various third-party APIs and tools, enhancing the functionality of the existing applications such as payment gateways and external data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from monolithic applications to microservices, increasing system flexibility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release cycles by 25% through agile methodologies and continuous integration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Maven, Gradle,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