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Experienced Senior Software Engineer with over 11 years of extensive experience in designing, developing, and delivering high-quality software solutions. Proficient in a diverse tech stack, including Java, Spring Boot, RESTful APIs, and Docker. Strong expertise in modern frameworks and libraries such as React and Node.js. Proven track record of leading development teams and implementing robust testing strategies, ensuring quality and efficiency. Adept in agile methodologies and collaborative environments.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scalable web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adhering to best practices and architectural standards.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RESTful APIs for various microservices, ensuring seamless communication and reliability within distributed systems.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team of software engineers through the full software development lifecycle, facilitating agile approaches and delivering projects on time.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Enhanced application performance by optimizing database queries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caching solutions.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Created and executed automated testing strategies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Selenium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significantly increasing code quality and reducing bugs.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CI/CD pipelines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automate deployment processes, resulting in faster releases and improved operational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containers for application deployment, fostering consistency across development and production environments.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mentored junior developers, promoting knowledge sharing and adherence to coding standards.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logging and monitoring solutions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Prometheus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Grafana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observability of applications in production.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define and refine product requirements, contributing to a user-centered design approach.</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architectural discussions, providing insights into scalable designs and modern technology trends.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developed enterprise-level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MVC</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Hibernate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increasing system reliability and maintainability.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front-end solutions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Bootstrap</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responsive design and functionality across devices.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rigorous unit and integration testing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Mockito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boosting confidence in product releases.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SQL queries and optimized database models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data retrieval and processing times.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APIs and backend services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Express.js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high availability and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containerizing applications, facilitating platform independence and reducing deployment issues.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in an Agile/Scrum environment, continuously engaging with stakeholders to align on requirements and priorities.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Assisted in system architecture decisions while implementing security best practices for data protection.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development efforts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framework, enabling efficient business process automation.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Created interactive web applications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jQuery</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improving user engagement and experience.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Supported legacy systems by developing enhancements and integrations addressing compatibility issues.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GIT for version control, ensuring effective collaboration and source code management across multiple teams.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Reviewed code contributions from team members, assisting in debugging efforts and establishing quality standards.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Successfully delivered multiple projects ahead of schedule, resulting in a 15% increase in client satisfaction scores.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JavaScript, Python, SQL, Kotlin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Web Development</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HTML5, CSS3, Angular, React, Vue.js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Back-end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Node.js, Express.js, RESTful APIs, Microservices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Jest, Cypress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&amp;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Git, CI/CD, Jenkins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Redis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