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and cloud-based solutions. Proficient in utilizing advanced technologies such as Java, Spring Boot, Microservices, and AWS to deliver scalable applications. Committed to strong coding practices and implementing automated testing using JUnit and Mockito. Excellent problem-solving skills complemented by a detailed understanding of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optimizing complex algorithms and enhancing overall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and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experience and minimizing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services and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hosting, enhancing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effectively, participating in scrum meetings to ensure consistent progress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the number of production issues by 30% over six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delivery cycles and more robust application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issues in production, successfully resolving over 90% of reported bugs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the team to enhance the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service efficiency and reduced system outages by adopting a fault-tolerant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migration strategies that improved the application's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significantly decreased data retrieval times for frequently accessed items, boosting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and scaling processes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which optimized data throughput and reduced average response times by about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workflow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branching and pull requests, enhancing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coding practices and modern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testing, improving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architecture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platform, optimizing cost-effectiveness while ensuring compliance with security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high-performance and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while adhering to timelines and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comprehensive testing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25% reduction in manual testing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visual quality of the front-end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version control and collaborative development through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project integrity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server configurations and setups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JUnit, Mockito,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